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闽江学院2020年硕士研究生复试</w:t>
      </w:r>
    </w:p>
    <w:p>
      <w:pPr>
        <w:pStyle w:val="2"/>
        <w:bidi w:val="0"/>
        <w:rPr>
          <w:rFonts w:hint="eastAsia" w:eastAsia="方正小标宋简体"/>
          <w:lang w:eastAsia="zh-CN"/>
        </w:rPr>
      </w:pPr>
      <w:r>
        <w:rPr>
          <w:rFonts w:hint="eastAsia"/>
        </w:rPr>
        <w:t>思想政治理论</w:t>
      </w:r>
      <w:r>
        <w:rPr>
          <w:rFonts w:hint="eastAsia"/>
          <w:lang w:eastAsia="zh-CN"/>
        </w:rPr>
        <w:t>考试</w:t>
      </w:r>
      <w:r>
        <w:rPr>
          <w:rFonts w:hint="eastAsia"/>
        </w:rPr>
        <w:t>大纲及</w:t>
      </w:r>
      <w:r>
        <w:rPr>
          <w:rFonts w:hint="eastAsia"/>
          <w:lang w:eastAsia="zh-CN"/>
        </w:rPr>
        <w:t>题型</w:t>
      </w:r>
    </w:p>
    <w:p>
      <w:pPr>
        <w:pStyle w:val="3"/>
        <w:bidi w:val="0"/>
        <w:rPr>
          <w:rFonts w:hint="eastAsia"/>
        </w:rPr>
      </w:pPr>
      <w:r>
        <w:rPr>
          <w:rFonts w:hint="eastAsia"/>
        </w:rPr>
        <w:t>一、考试大纲</w:t>
      </w:r>
    </w:p>
    <w:p>
      <w:pPr>
        <w:pStyle w:val="4"/>
        <w:bidi w:val="0"/>
        <w:rPr>
          <w:rFonts w:hint="eastAsia"/>
        </w:rPr>
      </w:pPr>
      <w:r>
        <w:rPr>
          <w:rFonts w:hint="eastAsia"/>
        </w:rPr>
        <w:t>（一）中央的相关文件以及习近平总书记的重要讲话</w:t>
      </w:r>
    </w:p>
    <w:p>
      <w:pPr>
        <w:bidi w:val="0"/>
        <w:rPr>
          <w:rFonts w:hint="eastAsia"/>
        </w:rPr>
      </w:pPr>
      <w:r>
        <w:rPr>
          <w:rFonts w:hint="eastAsia"/>
        </w:rPr>
        <w:t>1.《习近平在中国共产党第十九次全国代表大会上的报告》</w:t>
      </w:r>
    </w:p>
    <w:p>
      <w:pPr>
        <w:bidi w:val="0"/>
        <w:rPr>
          <w:rFonts w:hint="eastAsia"/>
        </w:rPr>
      </w:pPr>
      <w:r>
        <w:rPr>
          <w:rFonts w:hint="eastAsia"/>
        </w:rPr>
        <w:t>2.党的十九届四中全会《决定》（全文）</w:t>
      </w:r>
    </w:p>
    <w:p>
      <w:pPr>
        <w:bidi w:val="0"/>
        <w:rPr>
          <w:rFonts w:hint="eastAsia"/>
        </w:rPr>
      </w:pPr>
      <w:r>
        <w:rPr>
          <w:rFonts w:hint="eastAsia"/>
        </w:rPr>
        <w:t>3.《习近平在纪念五四运动100周年大会上的讲话》</w:t>
      </w:r>
    </w:p>
    <w:p>
      <w:pPr>
        <w:bidi w:val="0"/>
        <w:rPr>
          <w:rFonts w:hint="eastAsia"/>
        </w:rPr>
      </w:pPr>
      <w:r>
        <w:rPr>
          <w:rFonts w:hint="eastAsia"/>
        </w:rPr>
        <w:t>4.《习近平在纪念马克思诞辰200周年大会上的讲话》</w:t>
      </w:r>
    </w:p>
    <w:p>
      <w:pPr>
        <w:bidi w:val="0"/>
        <w:rPr>
          <w:rFonts w:hint="eastAsia"/>
        </w:rPr>
      </w:pPr>
      <w:r>
        <w:rPr>
          <w:rFonts w:hint="eastAsia"/>
        </w:rPr>
        <w:t>5.</w:t>
      </w:r>
      <w:bookmarkStart w:id="0" w:name="_GoBack"/>
      <w:bookmarkEnd w:id="0"/>
      <w:r>
        <w:rPr>
          <w:rFonts w:hint="eastAsia"/>
        </w:rPr>
        <w:t>《习近平总书记在浙江考察时的重要讲话》</w:t>
      </w:r>
    </w:p>
    <w:p>
      <w:pPr>
        <w:bidi w:val="0"/>
        <w:rPr>
          <w:rFonts w:hint="eastAsia"/>
        </w:rPr>
      </w:pPr>
      <w:r>
        <w:rPr>
          <w:rFonts w:hint="eastAsia"/>
        </w:rPr>
        <w:t>6.《习近平在庆祝全国人民代表大会成立六十周年大会上的讲话》</w:t>
      </w:r>
    </w:p>
    <w:p>
      <w:pPr>
        <w:bidi w:val="0"/>
        <w:rPr>
          <w:rFonts w:hint="eastAsia"/>
        </w:rPr>
      </w:pPr>
      <w:r>
        <w:rPr>
          <w:rFonts w:hint="eastAsia"/>
        </w:rPr>
        <w:t>7.《习近平在纪念改革开放40周年讲话》</w:t>
      </w:r>
    </w:p>
    <w:p>
      <w:pPr>
        <w:bidi w:val="0"/>
        <w:rPr>
          <w:rFonts w:hint="eastAsia"/>
        </w:rPr>
      </w:pPr>
      <w:r>
        <w:rPr>
          <w:rFonts w:hint="eastAsia"/>
        </w:rPr>
        <w:t>8.《习近平在统筹推进新冠肺炎疫情防控和经济社会发展工作部署会议上的讲话》</w:t>
      </w:r>
    </w:p>
    <w:p>
      <w:pPr>
        <w:pStyle w:val="4"/>
        <w:bidi w:val="0"/>
        <w:rPr>
          <w:rFonts w:hint="eastAsia"/>
        </w:rPr>
      </w:pPr>
      <w:r>
        <w:rPr>
          <w:rFonts w:hint="eastAsia"/>
        </w:rPr>
        <w:t>（二）防控新冠肺炎疫情中体现的思想政治理论</w:t>
      </w:r>
    </w:p>
    <w:p>
      <w:pPr>
        <w:pStyle w:val="3"/>
        <w:bidi w:val="0"/>
        <w:rPr>
          <w:rFonts w:hint="eastAsia"/>
        </w:rPr>
      </w:pPr>
      <w:r>
        <w:rPr>
          <w:rFonts w:hint="eastAsia"/>
        </w:rPr>
        <w:t>二、考试题型</w:t>
      </w:r>
    </w:p>
    <w:p>
      <w:pPr>
        <w:bidi w:val="0"/>
        <w:rPr>
          <w:rFonts w:hint="eastAsia"/>
        </w:rPr>
      </w:pPr>
      <w:r>
        <w:rPr>
          <w:rFonts w:hint="eastAsia"/>
        </w:rPr>
        <w:t>考试题型分两种：一是简答题，3题，每题16分，共计48分；二是论述题，2题，每题26分，共计52分。</w:t>
      </w:r>
    </w:p>
    <w:p>
      <w:pPr>
        <w:bidi w:val="0"/>
      </w:pPr>
      <w:r>
        <w:rPr>
          <w:rFonts w:hint="eastAsia"/>
        </w:rPr>
        <w:t>作答要求：简答题的要求是在答案要点的基础上，简略展开阐述；论述题的要求是紧扣题目，理论联系实际，展开详细阐述。</w:t>
      </w:r>
    </w:p>
    <w:sectPr>
      <w:pgSz w:w="11906" w:h="16838"/>
      <w:pgMar w:top="2098" w:right="1474" w:bottom="1984" w:left="1587" w:header="851" w:footer="992" w:gutter="0"/>
      <w:cols w:space="0" w:num="1"/>
      <w:rtlGutter w:val="0"/>
      <w:docGrid w:type="linesAndChars" w:linePitch="62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31421"/>
    <w:rsid w:val="01AF1C70"/>
    <w:rsid w:val="03C866DD"/>
    <w:rsid w:val="06531421"/>
    <w:rsid w:val="081572E6"/>
    <w:rsid w:val="0976409C"/>
    <w:rsid w:val="0B4B2308"/>
    <w:rsid w:val="0CA213D6"/>
    <w:rsid w:val="0F3824BE"/>
    <w:rsid w:val="104F36A5"/>
    <w:rsid w:val="13845D02"/>
    <w:rsid w:val="14F92478"/>
    <w:rsid w:val="19751324"/>
    <w:rsid w:val="1CC00A8A"/>
    <w:rsid w:val="24DA1706"/>
    <w:rsid w:val="260C6C36"/>
    <w:rsid w:val="26815442"/>
    <w:rsid w:val="27CF4374"/>
    <w:rsid w:val="28614D4A"/>
    <w:rsid w:val="288B47CC"/>
    <w:rsid w:val="2C716CEF"/>
    <w:rsid w:val="2E43490D"/>
    <w:rsid w:val="345C57DA"/>
    <w:rsid w:val="36902F1A"/>
    <w:rsid w:val="371443AB"/>
    <w:rsid w:val="37365A54"/>
    <w:rsid w:val="3D8B033F"/>
    <w:rsid w:val="3DB74B71"/>
    <w:rsid w:val="3F705471"/>
    <w:rsid w:val="42BE5B10"/>
    <w:rsid w:val="4B5F04B0"/>
    <w:rsid w:val="521E40AC"/>
    <w:rsid w:val="550078AC"/>
    <w:rsid w:val="596D3B49"/>
    <w:rsid w:val="5DBB3CEC"/>
    <w:rsid w:val="5DD1605C"/>
    <w:rsid w:val="5F9066AE"/>
    <w:rsid w:val="67B75BDA"/>
    <w:rsid w:val="67FD0553"/>
    <w:rsid w:val="68325738"/>
    <w:rsid w:val="68416D7C"/>
    <w:rsid w:val="72D11DE9"/>
    <w:rsid w:val="75016848"/>
    <w:rsid w:val="79853E47"/>
    <w:rsid w:val="7CB31D30"/>
    <w:rsid w:val="7D5C6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eastAsia="仿宋_GB2312" w:asciiTheme="minorAscii" w:hAnsiTheme="minorAscii"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610" w:lineRule="exact"/>
      <w:ind w:firstLine="0" w:firstLineChars="0"/>
      <w:jc w:val="center"/>
      <w:outlineLvl w:val="0"/>
    </w:pPr>
    <w:rPr>
      <w:rFonts w:eastAsia="方正小标宋简体"/>
      <w:kern w:val="44"/>
      <w:sz w:val="44"/>
    </w:rPr>
  </w:style>
  <w:style w:type="paragraph" w:styleId="3">
    <w:name w:val="heading 2"/>
    <w:next w:val="1"/>
    <w:unhideWhenUsed/>
    <w:qFormat/>
    <w:uiPriority w:val="0"/>
    <w:pPr>
      <w:keepNext w:val="0"/>
      <w:keepLines w:val="0"/>
      <w:widowControl w:val="0"/>
      <w:ind w:firstLine="872" w:firstLineChars="200"/>
      <w:jc w:val="both"/>
      <w:outlineLvl w:val="1"/>
    </w:pPr>
    <w:rPr>
      <w:rFonts w:ascii="Times New Roman" w:hAnsi="Times New Roman" w:eastAsia="黑体" w:cstheme="minorBidi"/>
      <w:sz w:val="32"/>
      <w:lang w:val="en-US" w:eastAsia="zh-CN" w:bidi="ar-SA"/>
    </w:rPr>
  </w:style>
  <w:style w:type="paragraph" w:styleId="4">
    <w:name w:val="heading 3"/>
    <w:basedOn w:val="3"/>
    <w:next w:val="1"/>
    <w:unhideWhenUsed/>
    <w:qFormat/>
    <w:uiPriority w:val="0"/>
    <w:pPr>
      <w:outlineLvl w:val="2"/>
    </w:pPr>
    <w:rPr>
      <w:rFonts w:eastAsia="楷体"/>
    </w:rPr>
  </w:style>
  <w:style w:type="paragraph" w:styleId="5">
    <w:name w:val="heading 4"/>
    <w:basedOn w:val="1"/>
    <w:next w:val="1"/>
    <w:semiHidden/>
    <w:unhideWhenUsed/>
    <w:qFormat/>
    <w:uiPriority w:val="0"/>
    <w:pPr>
      <w:keepNext w:val="0"/>
      <w:keepLines w:val="0"/>
      <w:spacing w:beforeLines="0" w:beforeAutospacing="0" w:afterLines="0" w:afterAutospacing="0" w:line="240" w:lineRule="auto"/>
      <w:outlineLvl w:val="3"/>
    </w:pPr>
    <w:rPr>
      <w:rFonts w:ascii="Times New Roman" w:hAnsi="Times New Roman" w:eastAsia="仿宋_GB2312"/>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Title"/>
    <w:basedOn w:val="1"/>
    <w:qFormat/>
    <w:uiPriority w:val="0"/>
    <w:pPr>
      <w:spacing w:beforeLines="0" w:beforeAutospacing="0" w:afterLines="0" w:afterAutospacing="0"/>
      <w:ind w:firstLine="0" w:firstLineChars="0"/>
      <w:jc w:val="center"/>
      <w:outlineLvl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2020-05-12T00:44:00Z</dcterms:created>
  <dc:creator>KIMI</dc:creator>
  <cp:lastModifiedBy>oaadmin</cp:lastModifiedBy>
  <dcterms:modified xsi:type="dcterms:W3CDTF">2020-05-13T08:15:12Z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