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4C" w:rsidRDefault="000F4E4C" w:rsidP="000F4E4C">
      <w:pPr>
        <w:pStyle w:val="2"/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</w:pPr>
      <w:r w:rsidRPr="00F309BD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全国第四轮学科评估艺术</w:t>
      </w:r>
      <w:proofErr w:type="gramStart"/>
      <w:r w:rsidRPr="00F309BD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学相应</w:t>
      </w:r>
      <w:proofErr w:type="gramEnd"/>
      <w:r w:rsidRPr="00F309BD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学科A类高校名单</w:t>
      </w:r>
    </w:p>
    <w:p w:rsidR="000F4E4C" w:rsidRPr="0091245C" w:rsidRDefault="000F4E4C" w:rsidP="000F4E4C">
      <w:pPr>
        <w:spacing w:line="560" w:lineRule="exact"/>
        <w:ind w:firstLine="720"/>
        <w:jc w:val="left"/>
        <w:rPr>
          <w:rFonts w:ascii="方正仿宋简体" w:eastAsia="方正仿宋简体" w:cs="华文中宋" w:hint="eastAsia"/>
          <w:b/>
          <w:kern w:val="0"/>
          <w:sz w:val="32"/>
          <w:szCs w:val="32"/>
        </w:rPr>
      </w:pPr>
      <w:r w:rsidRPr="00F309BD">
        <w:rPr>
          <w:rFonts w:ascii="方正仿宋简体" w:eastAsia="方正仿宋简体" w:cs="华文中宋" w:hint="eastAsia"/>
          <w:b/>
          <w:kern w:val="0"/>
          <w:sz w:val="32"/>
          <w:szCs w:val="32"/>
        </w:rPr>
        <w:t>艺术学理论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：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北京大学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东南大学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清华大学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中国传媒大学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中国美术学院</w:t>
      </w:r>
    </w:p>
    <w:p w:rsidR="000F4E4C" w:rsidRPr="0091245C" w:rsidRDefault="000F4E4C" w:rsidP="000F4E4C">
      <w:pPr>
        <w:spacing w:line="560" w:lineRule="exact"/>
        <w:ind w:firstLine="720"/>
        <w:jc w:val="left"/>
        <w:rPr>
          <w:rFonts w:ascii="方正仿宋简体" w:eastAsia="方正仿宋简体" w:cs="华文中宋" w:hint="eastAsia"/>
          <w:b/>
          <w:kern w:val="0"/>
          <w:sz w:val="32"/>
          <w:szCs w:val="32"/>
        </w:rPr>
      </w:pPr>
      <w:r w:rsidRPr="00F309BD">
        <w:rPr>
          <w:rFonts w:ascii="方正仿宋简体" w:eastAsia="方正仿宋简体" w:cs="华文中宋" w:hint="eastAsia"/>
          <w:b/>
          <w:kern w:val="0"/>
          <w:sz w:val="32"/>
          <w:szCs w:val="32"/>
        </w:rPr>
        <w:t>音乐与舞蹈学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：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中央音乐学院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上海音乐学院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中国音乐学院</w:t>
      </w:r>
    </w:p>
    <w:p w:rsidR="000F4E4C" w:rsidRPr="0091245C" w:rsidRDefault="000F4E4C" w:rsidP="000F4E4C">
      <w:pPr>
        <w:spacing w:line="560" w:lineRule="exact"/>
        <w:ind w:firstLine="720"/>
        <w:jc w:val="left"/>
        <w:rPr>
          <w:rFonts w:ascii="方正仿宋简体" w:eastAsia="方正仿宋简体" w:cs="华文中宋" w:hint="eastAsia"/>
          <w:b/>
          <w:kern w:val="0"/>
          <w:sz w:val="32"/>
          <w:szCs w:val="32"/>
        </w:rPr>
      </w:pPr>
      <w:r w:rsidRPr="00F309BD">
        <w:rPr>
          <w:rFonts w:ascii="方正仿宋简体" w:eastAsia="方正仿宋简体" w:cs="华文中宋" w:hint="eastAsia"/>
          <w:b/>
          <w:kern w:val="0"/>
          <w:sz w:val="32"/>
          <w:szCs w:val="32"/>
        </w:rPr>
        <w:t>戏剧与影视学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：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北京师范大学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中国传媒大学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中央戏剧学院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北京电影学院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上海戏剧学院</w:t>
      </w:r>
    </w:p>
    <w:p w:rsidR="000F4E4C" w:rsidRPr="0091245C" w:rsidRDefault="000F4E4C" w:rsidP="000F4E4C">
      <w:pPr>
        <w:spacing w:line="560" w:lineRule="exact"/>
        <w:ind w:firstLine="720"/>
        <w:jc w:val="left"/>
        <w:rPr>
          <w:rFonts w:ascii="方正仿宋简体" w:eastAsia="方正仿宋简体" w:cs="华文中宋" w:hint="eastAsia"/>
          <w:b/>
          <w:kern w:val="0"/>
          <w:sz w:val="32"/>
          <w:szCs w:val="32"/>
        </w:rPr>
      </w:pPr>
      <w:r w:rsidRPr="0091245C">
        <w:rPr>
          <w:rFonts w:ascii="方正仿宋简体" w:eastAsia="方正仿宋简体" w:cs="华文中宋" w:hint="eastAsia"/>
          <w:b/>
          <w:kern w:val="0"/>
          <w:sz w:val="32"/>
          <w:szCs w:val="32"/>
        </w:rPr>
        <w:t>美术学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：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中央美术学院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中国美术学院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南京艺术学院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西安美术学院</w:t>
      </w:r>
    </w:p>
    <w:p w:rsidR="00C814B0" w:rsidRPr="000F4E4C" w:rsidRDefault="000F4E4C" w:rsidP="000F4E4C">
      <w:pPr>
        <w:spacing w:line="560" w:lineRule="exact"/>
        <w:ind w:firstLine="720"/>
        <w:jc w:val="left"/>
        <w:rPr>
          <w:rFonts w:ascii="方正仿宋简体" w:eastAsia="方正仿宋简体" w:cs="华文中宋"/>
          <w:b/>
          <w:kern w:val="0"/>
          <w:sz w:val="32"/>
          <w:szCs w:val="32"/>
        </w:rPr>
      </w:pPr>
      <w:r w:rsidRPr="0091245C">
        <w:rPr>
          <w:rFonts w:ascii="方正仿宋简体" w:eastAsia="方正仿宋简体" w:cs="华文中宋" w:hint="eastAsia"/>
          <w:b/>
          <w:kern w:val="0"/>
          <w:sz w:val="32"/>
          <w:szCs w:val="32"/>
        </w:rPr>
        <w:t>设计学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：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清华大学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中国美术学院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中央美术学院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同济大学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苏州大学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江南大学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南京艺术学院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浙江大学</w:t>
      </w:r>
      <w:r w:rsidRPr="0091245C">
        <w:rPr>
          <w:rFonts w:ascii="方正仿宋简体" w:eastAsia="方正仿宋简体" w:cs="华文中宋" w:hint="eastAsia"/>
          <w:kern w:val="0"/>
          <w:sz w:val="32"/>
          <w:szCs w:val="32"/>
        </w:rPr>
        <w:t>、</w:t>
      </w:r>
      <w:r w:rsidRPr="00F309BD">
        <w:rPr>
          <w:rFonts w:ascii="方正仿宋简体" w:eastAsia="方正仿宋简体" w:cs="华文中宋" w:hint="eastAsia"/>
          <w:kern w:val="0"/>
          <w:sz w:val="32"/>
          <w:szCs w:val="32"/>
        </w:rPr>
        <w:t>湖南大学</w:t>
      </w:r>
    </w:p>
    <w:sectPr w:rsidR="00C814B0" w:rsidRPr="000F4E4C" w:rsidSect="00C8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56" w:rsidRDefault="00372256" w:rsidP="000F4E4C">
      <w:r>
        <w:separator/>
      </w:r>
    </w:p>
  </w:endnote>
  <w:endnote w:type="continuationSeparator" w:id="0">
    <w:p w:rsidR="00372256" w:rsidRDefault="00372256" w:rsidP="000F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56" w:rsidRDefault="00372256" w:rsidP="000F4E4C">
      <w:r>
        <w:separator/>
      </w:r>
    </w:p>
  </w:footnote>
  <w:footnote w:type="continuationSeparator" w:id="0">
    <w:p w:rsidR="00372256" w:rsidRDefault="00372256" w:rsidP="000F4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E4C"/>
    <w:rsid w:val="000E46EC"/>
    <w:rsid w:val="000F4E4C"/>
    <w:rsid w:val="0013629C"/>
    <w:rsid w:val="00372256"/>
    <w:rsid w:val="0038789F"/>
    <w:rsid w:val="004D6060"/>
    <w:rsid w:val="004D788D"/>
    <w:rsid w:val="008D1437"/>
    <w:rsid w:val="00C814B0"/>
    <w:rsid w:val="00C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E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E4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F4E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张意(2416)</dc:creator>
  <cp:keywords/>
  <dc:description/>
  <cp:lastModifiedBy>张意(2416)</cp:lastModifiedBy>
  <cp:revision>2</cp:revision>
  <dcterms:created xsi:type="dcterms:W3CDTF">2020-04-30T08:09:00Z</dcterms:created>
  <dcterms:modified xsi:type="dcterms:W3CDTF">2020-04-30T08:10:00Z</dcterms:modified>
</cp:coreProperties>
</file>