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闽江学院202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年硕士研究生复试</w:t>
      </w:r>
    </w:p>
    <w:p>
      <w:pPr>
        <w:pStyle w:val="2"/>
        <w:bidi w:val="0"/>
        <w:rPr>
          <w:rFonts w:hint="eastAsia" w:eastAsia="方正小标宋简体"/>
          <w:lang w:eastAsia="zh-CN"/>
        </w:rPr>
      </w:pPr>
      <w:r>
        <w:rPr>
          <w:rFonts w:hint="eastAsia"/>
        </w:rPr>
        <w:t>思想政治理论</w:t>
      </w:r>
      <w:r>
        <w:rPr>
          <w:rFonts w:hint="eastAsia"/>
          <w:lang w:eastAsia="zh-CN"/>
        </w:rPr>
        <w:t>考试</w:t>
      </w:r>
      <w:r>
        <w:rPr>
          <w:rFonts w:hint="eastAsia"/>
        </w:rPr>
        <w:t>大纲及</w:t>
      </w:r>
      <w:r>
        <w:rPr>
          <w:rFonts w:hint="eastAsia"/>
          <w:lang w:eastAsia="zh-CN"/>
        </w:rPr>
        <w:t>题型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一、考试大纲</w:t>
      </w:r>
    </w:p>
    <w:p>
      <w:pPr>
        <w:bidi w:val="0"/>
        <w:rPr>
          <w:rFonts w:hint="eastAsia"/>
        </w:rPr>
      </w:pPr>
      <w:r>
        <w:rPr>
          <w:rFonts w:hint="eastAsia"/>
        </w:rPr>
        <w:t>1.中华人民共和国国民经济和社会发展第十四个五年规划纲要；</w:t>
      </w:r>
    </w:p>
    <w:p>
      <w:pPr>
        <w:bidi w:val="0"/>
        <w:rPr>
          <w:rFonts w:hint="eastAsia"/>
        </w:rPr>
      </w:pPr>
      <w:r>
        <w:rPr>
          <w:rFonts w:hint="eastAsia"/>
        </w:rPr>
        <w:t>2.习近平在全国脱贫攻坚总结表彰大会上的讲话（2021年2月25日）；</w:t>
      </w:r>
    </w:p>
    <w:p>
      <w:pPr>
        <w:bidi w:val="0"/>
        <w:rPr>
          <w:rFonts w:hint="eastAsia"/>
        </w:rPr>
      </w:pPr>
      <w:r>
        <w:rPr>
          <w:rFonts w:hint="eastAsia"/>
        </w:rPr>
        <w:t>3.习近平出席党史学习教育动员大会并发表重要讲话（2021年2月20日）；</w:t>
      </w:r>
    </w:p>
    <w:p>
      <w:pPr>
        <w:bidi w:val="0"/>
        <w:rPr>
          <w:rFonts w:hint="eastAsia"/>
        </w:rPr>
      </w:pPr>
      <w:r>
        <w:rPr>
          <w:rFonts w:hint="eastAsia"/>
        </w:rPr>
        <w:t>4.习近平在全国抗击新冠肺炎疫情表彰大会上的讲话（2020年9月8日）；</w:t>
      </w:r>
    </w:p>
    <w:p>
      <w:pPr>
        <w:bidi w:val="0"/>
        <w:rPr>
          <w:rFonts w:hint="eastAsia"/>
        </w:rPr>
      </w:pPr>
      <w:r>
        <w:rPr>
          <w:rFonts w:hint="eastAsia"/>
        </w:rPr>
        <w:t>5.习近平在深圳经济特区建立40周年庆祝大会上的讲话；</w:t>
      </w:r>
    </w:p>
    <w:p>
      <w:pPr>
        <w:bidi w:val="0"/>
        <w:rPr>
          <w:rFonts w:hint="eastAsia"/>
        </w:rPr>
      </w:pPr>
      <w:r>
        <w:rPr>
          <w:rFonts w:hint="eastAsia"/>
        </w:rPr>
        <w:t>6.中共中央　国务院关于全面推进乡村振兴加快农业农村现代化的意见（2021年1月4日）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二、考试题型</w:t>
      </w:r>
    </w:p>
    <w:p>
      <w:pPr>
        <w:bidi w:val="0"/>
        <w:rPr>
          <w:rFonts w:hint="eastAsia"/>
        </w:rPr>
      </w:pPr>
      <w:r>
        <w:rPr>
          <w:rFonts w:hint="eastAsia"/>
        </w:rPr>
        <w:t>考试题型分两种：一是</w:t>
      </w:r>
      <w:r>
        <w:rPr>
          <w:rFonts w:hint="eastAsia"/>
          <w:lang w:val="en-US" w:eastAsia="zh-CN"/>
        </w:rPr>
        <w:t>问答</w:t>
      </w:r>
      <w:r>
        <w:rPr>
          <w:rFonts w:hint="eastAsia"/>
        </w:rPr>
        <w:t>题，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题，每题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分，共计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分；二是论述题，2题，每题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分，共计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分。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62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31421"/>
    <w:rsid w:val="01AF1C70"/>
    <w:rsid w:val="03C866DD"/>
    <w:rsid w:val="06531421"/>
    <w:rsid w:val="081572E6"/>
    <w:rsid w:val="0976409C"/>
    <w:rsid w:val="0B4B2308"/>
    <w:rsid w:val="0CA213D6"/>
    <w:rsid w:val="0D781BF3"/>
    <w:rsid w:val="0F3824BE"/>
    <w:rsid w:val="104F36A5"/>
    <w:rsid w:val="13845D02"/>
    <w:rsid w:val="14F92478"/>
    <w:rsid w:val="19751324"/>
    <w:rsid w:val="1CC00A8A"/>
    <w:rsid w:val="24DA1706"/>
    <w:rsid w:val="260C6C36"/>
    <w:rsid w:val="26815442"/>
    <w:rsid w:val="27CF4374"/>
    <w:rsid w:val="28614D4A"/>
    <w:rsid w:val="288B47CC"/>
    <w:rsid w:val="2C716CEF"/>
    <w:rsid w:val="2E43490D"/>
    <w:rsid w:val="345C57DA"/>
    <w:rsid w:val="36902F1A"/>
    <w:rsid w:val="371443AB"/>
    <w:rsid w:val="37365A54"/>
    <w:rsid w:val="3D8B033F"/>
    <w:rsid w:val="3DB74B71"/>
    <w:rsid w:val="42BE5B10"/>
    <w:rsid w:val="4B5F04B0"/>
    <w:rsid w:val="521E40AC"/>
    <w:rsid w:val="550078AC"/>
    <w:rsid w:val="596D3B49"/>
    <w:rsid w:val="5DBB3CEC"/>
    <w:rsid w:val="5DD1605C"/>
    <w:rsid w:val="5F9066AE"/>
    <w:rsid w:val="67B75BDA"/>
    <w:rsid w:val="67FD0553"/>
    <w:rsid w:val="68325738"/>
    <w:rsid w:val="68416D7C"/>
    <w:rsid w:val="6D162303"/>
    <w:rsid w:val="72D11DE9"/>
    <w:rsid w:val="75016848"/>
    <w:rsid w:val="79853E47"/>
    <w:rsid w:val="7CB31D30"/>
    <w:rsid w:val="7D5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1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ind w:firstLine="872" w:firstLineChars="200"/>
      <w:jc w:val="both"/>
      <w:outlineLvl w:val="1"/>
    </w:pPr>
    <w:rPr>
      <w:rFonts w:ascii="Times New Roman" w:hAnsi="Times New Roman" w:eastAsia="黑体" w:cstheme="minorBidi"/>
      <w:sz w:val="32"/>
      <w:lang w:val="en-US" w:eastAsia="zh-CN" w:bidi="ar-SA"/>
    </w:rPr>
  </w:style>
  <w:style w:type="paragraph" w:styleId="4">
    <w:name w:val="heading 3"/>
    <w:basedOn w:val="3"/>
    <w:next w:val="1"/>
    <w:unhideWhenUsed/>
    <w:qFormat/>
    <w:uiPriority w:val="0"/>
    <w:pPr>
      <w:outlineLvl w:val="2"/>
    </w:pPr>
    <w:rPr>
      <w:rFonts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2020-05-12T00:44:00Z</dcterms:created>
  <dc:creator>KIMI</dc:creator>
  <cp:lastModifiedBy>鲁小子</cp:lastModifiedBy>
  <dcterms:modified xsi:type="dcterms:W3CDTF">2021-03-29T10:42:24Z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